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CD" w:rsidRPr="008B44CB" w:rsidRDefault="00930FAF" w:rsidP="008B4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4CB">
        <w:rPr>
          <w:rFonts w:ascii="Times New Roman" w:hAnsi="Times New Roman" w:cs="Times New Roman"/>
          <w:b/>
          <w:sz w:val="24"/>
          <w:szCs w:val="24"/>
        </w:rPr>
        <w:t>ÖĞRENCİ ALINACAK BÖLÜMLER VE KONTENJANLARI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394"/>
        <w:gridCol w:w="2016"/>
      </w:tblGrid>
      <w:tr w:rsidR="00930FAF" w:rsidRPr="008B44CB" w:rsidTr="008B44CB">
        <w:tc>
          <w:tcPr>
            <w:tcW w:w="2802" w:type="dxa"/>
          </w:tcPr>
          <w:p w:rsidR="00930FAF" w:rsidRPr="008B44CB" w:rsidRDefault="00930FAF" w:rsidP="008B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4394" w:type="dxa"/>
          </w:tcPr>
          <w:p w:rsidR="00930FAF" w:rsidRPr="008B44CB" w:rsidRDefault="00930FAF" w:rsidP="008B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016" w:type="dxa"/>
          </w:tcPr>
          <w:p w:rsidR="00930FAF" w:rsidRPr="008B44CB" w:rsidRDefault="00930FAF" w:rsidP="008B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b/>
                <w:sz w:val="24"/>
                <w:szCs w:val="24"/>
              </w:rPr>
              <w:t>KONTENJAN</w:t>
            </w:r>
          </w:p>
        </w:tc>
      </w:tr>
      <w:tr w:rsidR="00930FAF" w:rsidRPr="008B44CB" w:rsidTr="008B44CB">
        <w:tc>
          <w:tcPr>
            <w:tcW w:w="2802" w:type="dxa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Görsel İletişim Tasarımı</w:t>
            </w:r>
          </w:p>
        </w:tc>
        <w:tc>
          <w:tcPr>
            <w:tcW w:w="4394" w:type="dxa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Grafik Tasarımı </w:t>
            </w:r>
            <w:proofErr w:type="spellStart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Anasanat</w:t>
            </w:r>
            <w:proofErr w:type="spellEnd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 Dalı</w:t>
            </w:r>
          </w:p>
        </w:tc>
        <w:tc>
          <w:tcPr>
            <w:tcW w:w="2016" w:type="dxa"/>
            <w:vAlign w:val="center"/>
          </w:tcPr>
          <w:p w:rsidR="00930FAF" w:rsidRPr="008B44CB" w:rsidRDefault="00930FAF" w:rsidP="008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0FAF" w:rsidRPr="008B44CB" w:rsidTr="008B44CB">
        <w:tc>
          <w:tcPr>
            <w:tcW w:w="2802" w:type="dxa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Heykel</w:t>
            </w:r>
          </w:p>
        </w:tc>
        <w:tc>
          <w:tcPr>
            <w:tcW w:w="4394" w:type="dxa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Heykel </w:t>
            </w:r>
            <w:proofErr w:type="spellStart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Anasanat</w:t>
            </w:r>
            <w:proofErr w:type="spellEnd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 Dalı</w:t>
            </w:r>
          </w:p>
        </w:tc>
        <w:tc>
          <w:tcPr>
            <w:tcW w:w="2016" w:type="dxa"/>
            <w:vAlign w:val="center"/>
          </w:tcPr>
          <w:p w:rsidR="00930FAF" w:rsidRPr="008B44CB" w:rsidRDefault="00930FAF" w:rsidP="008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0FAF" w:rsidRPr="008B44CB" w:rsidTr="008B44CB">
        <w:trPr>
          <w:trHeight w:val="165"/>
        </w:trPr>
        <w:tc>
          <w:tcPr>
            <w:tcW w:w="2802" w:type="dxa"/>
            <w:vMerge w:val="restart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4394" w:type="dxa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Müzik </w:t>
            </w:r>
            <w:proofErr w:type="spellStart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Anasanat</w:t>
            </w:r>
            <w:proofErr w:type="spellEnd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 Dalı</w:t>
            </w:r>
          </w:p>
        </w:tc>
        <w:tc>
          <w:tcPr>
            <w:tcW w:w="2016" w:type="dxa"/>
            <w:vAlign w:val="center"/>
          </w:tcPr>
          <w:p w:rsidR="00930FAF" w:rsidRPr="008B44CB" w:rsidRDefault="00930FAF" w:rsidP="008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30FAF" w:rsidRPr="008B44CB" w:rsidTr="008B44CB">
        <w:trPr>
          <w:trHeight w:val="105"/>
        </w:trPr>
        <w:tc>
          <w:tcPr>
            <w:tcW w:w="2802" w:type="dxa"/>
            <w:vMerge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Geleneksel Türk Müziği </w:t>
            </w:r>
            <w:proofErr w:type="spellStart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Anasanat</w:t>
            </w:r>
            <w:proofErr w:type="spellEnd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 Dalı</w:t>
            </w:r>
          </w:p>
        </w:tc>
        <w:tc>
          <w:tcPr>
            <w:tcW w:w="2016" w:type="dxa"/>
            <w:vAlign w:val="center"/>
          </w:tcPr>
          <w:p w:rsidR="00930FAF" w:rsidRPr="008B44CB" w:rsidRDefault="00930FAF" w:rsidP="008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0FAF" w:rsidRPr="008B44CB" w:rsidTr="008B44CB">
        <w:tc>
          <w:tcPr>
            <w:tcW w:w="2802" w:type="dxa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Resim</w:t>
            </w:r>
          </w:p>
        </w:tc>
        <w:tc>
          <w:tcPr>
            <w:tcW w:w="4394" w:type="dxa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Resim </w:t>
            </w:r>
            <w:proofErr w:type="spellStart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Anasanat</w:t>
            </w:r>
            <w:proofErr w:type="spellEnd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 Dalı</w:t>
            </w:r>
          </w:p>
        </w:tc>
        <w:tc>
          <w:tcPr>
            <w:tcW w:w="2016" w:type="dxa"/>
            <w:vAlign w:val="center"/>
          </w:tcPr>
          <w:p w:rsidR="00930FAF" w:rsidRPr="008B44CB" w:rsidRDefault="00930FAF" w:rsidP="008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30FAF" w:rsidRPr="008B44CB" w:rsidTr="008B44CB">
        <w:tc>
          <w:tcPr>
            <w:tcW w:w="2802" w:type="dxa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Seramik ve Cam Tasarımı</w:t>
            </w:r>
          </w:p>
        </w:tc>
        <w:tc>
          <w:tcPr>
            <w:tcW w:w="4394" w:type="dxa"/>
            <w:vAlign w:val="center"/>
          </w:tcPr>
          <w:p w:rsidR="00930FAF" w:rsidRPr="008B44CB" w:rsidRDefault="00930FAF" w:rsidP="008B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Seramik ve Cam Tasarımı </w:t>
            </w:r>
            <w:proofErr w:type="spellStart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>Anasanat</w:t>
            </w:r>
            <w:proofErr w:type="spellEnd"/>
            <w:r w:rsidRPr="008B44CB">
              <w:rPr>
                <w:rFonts w:ascii="Times New Roman" w:hAnsi="Times New Roman" w:cs="Times New Roman"/>
                <w:sz w:val="24"/>
                <w:szCs w:val="24"/>
              </w:rPr>
              <w:t xml:space="preserve"> Dalı</w:t>
            </w:r>
          </w:p>
        </w:tc>
        <w:tc>
          <w:tcPr>
            <w:tcW w:w="2016" w:type="dxa"/>
            <w:vAlign w:val="center"/>
          </w:tcPr>
          <w:p w:rsidR="00930FAF" w:rsidRPr="008B44CB" w:rsidRDefault="00131486" w:rsidP="008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</w:tr>
    </w:tbl>
    <w:p w:rsidR="00930FAF" w:rsidRPr="008B44CB" w:rsidRDefault="00930FAF" w:rsidP="008B4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FAF" w:rsidRPr="008B44CB" w:rsidRDefault="00930FAF" w:rsidP="008B4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4CB">
        <w:rPr>
          <w:rFonts w:ascii="Times New Roman" w:hAnsi="Times New Roman" w:cs="Times New Roman"/>
          <w:b/>
          <w:sz w:val="24"/>
          <w:szCs w:val="24"/>
        </w:rPr>
        <w:t>BAŞVURU ŞEKLİ VE ŞARTLARI</w:t>
      </w:r>
    </w:p>
    <w:p w:rsidR="00930FAF" w:rsidRPr="008B44CB" w:rsidRDefault="00930FAF" w:rsidP="008B44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 xml:space="preserve">Başvurular </w:t>
      </w:r>
      <w:hyperlink r:id="rId7" w:history="1">
        <w:r w:rsidRPr="008B44CB">
          <w:rPr>
            <w:rStyle w:val="Hyperlink"/>
            <w:rFonts w:ascii="Times New Roman" w:hAnsi="Times New Roman" w:cs="Times New Roman"/>
            <w:sz w:val="24"/>
            <w:szCs w:val="24"/>
          </w:rPr>
          <w:t>http://obp.erciyes.edu.tr</w:t>
        </w:r>
      </w:hyperlink>
      <w:r w:rsidRPr="008B44CB">
        <w:rPr>
          <w:rFonts w:ascii="Times New Roman" w:hAnsi="Times New Roman" w:cs="Times New Roman"/>
          <w:sz w:val="24"/>
          <w:szCs w:val="24"/>
        </w:rPr>
        <w:t xml:space="preserve"> internet adresi ile elektronik ortamda yapılacak, şahsen ve posta ile başvuru geçersizdir ve işleme alınmayacaktır.</w:t>
      </w:r>
    </w:p>
    <w:p w:rsidR="00930FAF" w:rsidRPr="008B44CB" w:rsidRDefault="00930FAF" w:rsidP="008B44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 xml:space="preserve">Belgeler </w:t>
      </w:r>
      <w:hyperlink r:id="rId8" w:history="1">
        <w:r w:rsidRPr="008B44CB">
          <w:rPr>
            <w:rStyle w:val="Hyperlink"/>
            <w:rFonts w:ascii="Times New Roman" w:hAnsi="Times New Roman" w:cs="Times New Roman"/>
            <w:sz w:val="24"/>
            <w:szCs w:val="24"/>
          </w:rPr>
          <w:t>http://obp.erciyes.edu.tr</w:t>
        </w:r>
      </w:hyperlink>
      <w:r w:rsidRPr="008B44CB">
        <w:rPr>
          <w:rFonts w:ascii="Times New Roman" w:hAnsi="Times New Roman" w:cs="Times New Roman"/>
          <w:sz w:val="24"/>
          <w:szCs w:val="24"/>
        </w:rPr>
        <w:t xml:space="preserve"> internet adresine PDF formatında yüklenecektir.</w:t>
      </w:r>
    </w:p>
    <w:p w:rsidR="00930FAF" w:rsidRPr="008B44CB" w:rsidRDefault="00930FAF" w:rsidP="008B44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 xml:space="preserve">Elektronik işlemin </w:t>
      </w:r>
      <w:proofErr w:type="gramStart"/>
      <w:r w:rsidRPr="008B44CB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8B44CB">
        <w:rPr>
          <w:rFonts w:ascii="Times New Roman" w:hAnsi="Times New Roman" w:cs="Times New Roman"/>
          <w:sz w:val="24"/>
          <w:szCs w:val="24"/>
        </w:rPr>
        <w:t xml:space="preserve"> onaylanması ile oluşacak “Başvuru Belgesi” çıktısının alınması gereklidir.</w:t>
      </w:r>
    </w:p>
    <w:p w:rsidR="00930FAF" w:rsidRPr="008B44CB" w:rsidRDefault="00930FAF" w:rsidP="008B44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>Başvurular 10-19 Ağustos 2016 tarihleri arasında yapılacaktır.</w:t>
      </w:r>
    </w:p>
    <w:p w:rsidR="00930FAF" w:rsidRPr="008B44CB" w:rsidRDefault="00930FAF" w:rsidP="008B44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>T.C. Vatandaşı olmak.</w:t>
      </w:r>
    </w:p>
    <w:p w:rsidR="00930FAF" w:rsidRPr="008B44CB" w:rsidRDefault="00930FAF" w:rsidP="008B44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>En az lise ve dengi okul mezunu olmak.</w:t>
      </w:r>
    </w:p>
    <w:p w:rsidR="00930FAF" w:rsidRPr="008B44CB" w:rsidRDefault="00930FAF" w:rsidP="008B44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>YGS 2016 puan türlerinin herhangi birinden en az 160 puan almış olmak.</w:t>
      </w:r>
    </w:p>
    <w:p w:rsidR="00930FAF" w:rsidRPr="008B44CB" w:rsidRDefault="00930FAF" w:rsidP="008B4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4CB">
        <w:rPr>
          <w:rFonts w:ascii="Times New Roman" w:hAnsi="Times New Roman" w:cs="Times New Roman"/>
          <w:b/>
          <w:sz w:val="24"/>
          <w:szCs w:val="24"/>
        </w:rPr>
        <w:t>BAŞVURU VE KESİN KAYIT İÇİN GEREKLİ BELGELER</w:t>
      </w:r>
    </w:p>
    <w:p w:rsidR="00930FAF" w:rsidRPr="008B44CB" w:rsidRDefault="00930FAF" w:rsidP="008B44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>YGS 2016 Sonuç Belgesi</w:t>
      </w:r>
    </w:p>
    <w:p w:rsidR="00930FAF" w:rsidRPr="008B44CB" w:rsidRDefault="00930FAF" w:rsidP="008B44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>Başvuru Belgesi</w:t>
      </w:r>
      <w:r w:rsidR="008B44CB" w:rsidRPr="008B44CB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8B44CB" w:rsidRPr="008B44CB">
          <w:rPr>
            <w:rStyle w:val="Hyperlink"/>
            <w:rFonts w:ascii="Times New Roman" w:hAnsi="Times New Roman" w:cs="Times New Roman"/>
            <w:sz w:val="24"/>
            <w:szCs w:val="24"/>
          </w:rPr>
          <w:t>http://obp.erciyes.edu.tr</w:t>
        </w:r>
      </w:hyperlink>
      <w:r w:rsidR="008B44CB" w:rsidRPr="008B44CB">
        <w:rPr>
          <w:rFonts w:ascii="Times New Roman" w:hAnsi="Times New Roman" w:cs="Times New Roman"/>
          <w:sz w:val="24"/>
          <w:szCs w:val="24"/>
        </w:rPr>
        <w:t xml:space="preserve"> internet adresinden alınmış çıktı)</w:t>
      </w:r>
    </w:p>
    <w:p w:rsidR="008B44CB" w:rsidRPr="008B44CB" w:rsidRDefault="008B44CB" w:rsidP="008B44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>Nüfus Cüzdanı</w:t>
      </w:r>
    </w:p>
    <w:p w:rsidR="008B44CB" w:rsidRPr="008B44CB" w:rsidRDefault="008B44CB" w:rsidP="008B44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>Lise ve Dengi Okul Diploması</w:t>
      </w:r>
    </w:p>
    <w:p w:rsidR="008B44CB" w:rsidRPr="008B44CB" w:rsidRDefault="008B44CB" w:rsidP="008B44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>Vesikalık Fotoğraf (Son 6 ay içinde ve yüz hatları kolaylıkla tanınabilecek şekilde çekilmiş olmalıdır.)</w:t>
      </w:r>
    </w:p>
    <w:p w:rsidR="008B44CB" w:rsidRDefault="008B44CB" w:rsidP="008B44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b/>
          <w:sz w:val="24"/>
          <w:szCs w:val="24"/>
        </w:rPr>
        <w:t>NOT:</w:t>
      </w:r>
      <w:r w:rsidRPr="008B44CB">
        <w:rPr>
          <w:rFonts w:ascii="Times New Roman" w:hAnsi="Times New Roman" w:cs="Times New Roman"/>
          <w:sz w:val="24"/>
          <w:szCs w:val="24"/>
        </w:rPr>
        <w:t xml:space="preserve"> Kesin kayıtlarda 2 adet vesikalık fotoğraf ve diğer belgelerin aslı ile beraber 1 adet fotokopisini dosyalanmış olarak kayıt bürosuna teslim edilecektir. Elektronik ortam başvurusu yapmayan veya kesin kayıtta gerekli evrakı teslim etmeyen aday başvuruları geçersiz sayılacaktır.</w:t>
      </w:r>
    </w:p>
    <w:p w:rsidR="008B44CB" w:rsidRPr="008B44CB" w:rsidRDefault="008B44CB" w:rsidP="008B4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4CB">
        <w:rPr>
          <w:rFonts w:ascii="Times New Roman" w:hAnsi="Times New Roman" w:cs="Times New Roman"/>
          <w:b/>
          <w:sz w:val="24"/>
          <w:szCs w:val="24"/>
        </w:rPr>
        <w:t>SINAV TARİHLERİ İLE YERİ VE SONUÇLARIN İLANI</w:t>
      </w:r>
    </w:p>
    <w:p w:rsidR="008B44CB" w:rsidRDefault="008B44CB" w:rsidP="008B44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>Sınavlar 24-25-26 Ağustos 2016 tarihleri arasında Güzel Sanatlar Fakültesinde gerçekleştirilecektir. Sınav sonuç listeleri Fakülte binaları ile WEB sitesinde 31 Ağustos 2016 tarihinde ilan edilecektir.</w:t>
      </w:r>
    </w:p>
    <w:p w:rsidR="008B44CB" w:rsidRPr="008B44CB" w:rsidRDefault="008B44CB" w:rsidP="008B4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4CB">
        <w:rPr>
          <w:rFonts w:ascii="Times New Roman" w:hAnsi="Times New Roman" w:cs="Times New Roman"/>
          <w:b/>
          <w:sz w:val="24"/>
          <w:szCs w:val="24"/>
        </w:rPr>
        <w:t>KESİN KAYIT TARİHLERİ VE YERİ</w:t>
      </w:r>
    </w:p>
    <w:p w:rsidR="008B44CB" w:rsidRPr="008B44CB" w:rsidRDefault="008B44CB" w:rsidP="008B44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B44CB">
        <w:rPr>
          <w:rFonts w:ascii="Times New Roman" w:hAnsi="Times New Roman" w:cs="Times New Roman"/>
          <w:sz w:val="24"/>
          <w:szCs w:val="24"/>
        </w:rPr>
        <w:t xml:space="preserve">Kesin kayıtlar 05-07 Eylül 2016 tarihleri arasında Erciyes Üniversitesi Güzel Sanatlar Fakültesinde yapılacaktır. Yedekler için kayıt tarihi ise 08-09 Eylül 2016 tarihleri arasındadır. </w:t>
      </w:r>
    </w:p>
    <w:sectPr w:rsidR="008B44CB" w:rsidRPr="008B44CB" w:rsidSect="00AF2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75798"/>
    <w:multiLevelType w:val="hybridMultilevel"/>
    <w:tmpl w:val="FEE427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E7444"/>
    <w:multiLevelType w:val="hybridMultilevel"/>
    <w:tmpl w:val="FBF21A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AF"/>
    <w:rsid w:val="00131486"/>
    <w:rsid w:val="007271A8"/>
    <w:rsid w:val="008B44CB"/>
    <w:rsid w:val="00930FAF"/>
    <w:rsid w:val="00A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p.erciyes.edu.tr" TargetMode="External"/><Relationship Id="rId3" Type="http://schemas.openxmlformats.org/officeDocument/2006/relationships/styles" Target="styles.xml"/><Relationship Id="rId7" Type="http://schemas.openxmlformats.org/officeDocument/2006/relationships/hyperlink" Target="http://obp.erciyes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bp.erciyes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DCF7B-D9C5-4488-806D-8D16B67E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meykurt</cp:lastModifiedBy>
  <cp:revision>2</cp:revision>
  <dcterms:created xsi:type="dcterms:W3CDTF">2016-07-19T10:20:00Z</dcterms:created>
  <dcterms:modified xsi:type="dcterms:W3CDTF">2016-07-19T10:20:00Z</dcterms:modified>
</cp:coreProperties>
</file>